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F7" w:rsidRPr="00D772F7" w:rsidRDefault="00AF1919" w:rsidP="003A51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3" o:spid="_x0000_s1026" style="position:absolute;left:0;text-align:left;margin-left:-.3pt;margin-top:-3.3pt;width:483pt;height:33.6pt;z-index:-251658240;visibility:visible" fillcolor="#f7b7dd" stroked="f" strokeweight=".5pt"/>
        </w:pict>
      </w:r>
      <w:r w:rsidR="00CC1613">
        <w:rPr>
          <w:rFonts w:hint="eastAsia"/>
          <w:b/>
          <w:sz w:val="28"/>
          <w:szCs w:val="28"/>
        </w:rPr>
        <w:t xml:space="preserve">HEALING YOGA </w:t>
      </w:r>
      <w:r w:rsidR="009D300B">
        <w:rPr>
          <w:rFonts w:hint="eastAsia"/>
          <w:b/>
          <w:sz w:val="28"/>
          <w:szCs w:val="28"/>
        </w:rPr>
        <w:t xml:space="preserve">01. </w:t>
      </w:r>
      <w:r w:rsidR="00295285">
        <w:rPr>
          <w:b/>
          <w:sz w:val="28"/>
          <w:szCs w:val="28"/>
        </w:rPr>
        <w:t>호흡과</w:t>
      </w:r>
      <w:r w:rsidR="00295285">
        <w:rPr>
          <w:rFonts w:hint="eastAsia"/>
          <w:b/>
          <w:sz w:val="28"/>
          <w:szCs w:val="28"/>
        </w:rPr>
        <w:t xml:space="preserve"> 아사나 (2</w:t>
      </w:r>
      <w:r w:rsidR="009D300B">
        <w:rPr>
          <w:rFonts w:hint="eastAsia"/>
          <w:b/>
          <w:sz w:val="28"/>
          <w:szCs w:val="28"/>
        </w:rPr>
        <w:t>0분)</w:t>
      </w:r>
    </w:p>
    <w:p w:rsidR="00290FD7" w:rsidRDefault="00290FD7" w:rsidP="00D772F7">
      <w:pPr>
        <w:jc w:val="center"/>
        <w:rPr>
          <w:b/>
          <w:sz w:val="28"/>
          <w:szCs w:val="28"/>
        </w:rPr>
      </w:pPr>
    </w:p>
    <w:p w:rsidR="00290FD7" w:rsidRDefault="0061241F" w:rsidP="00D330E6">
      <w:pPr>
        <w:pStyle w:val="a8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현대요가에서 가장 많이 인용되는 Ashtanga Vinyasa Yoga의 Asana 순서와 방법을 기본으로 하여, 치유의 근간을 이루는 코어근육을 적절히 이완시키기 위한 근육역학의 원리에 부합하는 자세 만들기 과정을 평가 기준으로 합니다.  </w:t>
      </w:r>
    </w:p>
    <w:p w:rsidR="00CC519F" w:rsidRDefault="0061241F" w:rsidP="00D330E6">
      <w:pPr>
        <w:pStyle w:val="a8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요가 매트는 위원회에서 제공하는 것을 사용합니다. </w:t>
      </w:r>
    </w:p>
    <w:p w:rsidR="00D330E6" w:rsidRPr="0061241F" w:rsidRDefault="0061241F" w:rsidP="00290FD7">
      <w:pPr>
        <w:pStyle w:val="a8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>복장의 색상과 디자인은 자유롭게 선정하되, 자세의 포인트를 확인할 수 없는 헐렁한 의상은 제한합니다.</w:t>
      </w:r>
    </w:p>
    <w:p w:rsidR="00D330E6" w:rsidRPr="00E90276" w:rsidRDefault="0061241F" w:rsidP="00D330E6">
      <w:pPr>
        <w:pStyle w:val="a8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자세는 </w:t>
      </w:r>
      <w:r w:rsidR="00C76463">
        <w:rPr>
          <w:rFonts w:hint="eastAsia"/>
          <w:szCs w:val="20"/>
        </w:rPr>
        <w:t xml:space="preserve">사전에 제시된 기준 Asana 배열에 입각하여 시연하되, 지정된 자세의 시연이 먼저 끝난 참가자는 다음 구령이 있기 전까지 정해진 자세로 대기합니다. </w:t>
      </w:r>
    </w:p>
    <w:p w:rsidR="00D330E6" w:rsidRDefault="00C76463" w:rsidP="00430E0E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>호흡은 우짜이 호흡(흉식호흡)을 기본으로 하되, 참가자의 체력상태에 맞게 조절합니다.</w:t>
      </w:r>
    </w:p>
    <w:p w:rsidR="00E90276" w:rsidRDefault="00C76463" w:rsidP="00430E0E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 xml:space="preserve">각 자세의 호흡수는 3~5회 정도로 참가자의 체력에 맞게 선택합니다. </w:t>
      </w:r>
    </w:p>
    <w:tbl>
      <w:tblPr>
        <w:tblStyle w:val="a7"/>
        <w:tblpPr w:leftFromText="142" w:rightFromText="142" w:vertAnchor="text" w:horzAnchor="margin" w:tblpY="431"/>
        <w:tblW w:w="0" w:type="auto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567"/>
        <w:gridCol w:w="674"/>
      </w:tblGrid>
      <w:tr w:rsidR="005A3185" w:rsidRPr="00C1557F" w:rsidTr="000E1108">
        <w:trPr>
          <w:trHeight w:val="446"/>
        </w:trPr>
        <w:tc>
          <w:tcPr>
            <w:tcW w:w="1101" w:type="dxa"/>
            <w:shd w:val="clear" w:color="auto" w:fill="F7B7DD"/>
            <w:vAlign w:val="center"/>
          </w:tcPr>
          <w:p w:rsidR="005A3185" w:rsidRPr="00AA33EF" w:rsidRDefault="005046C3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A33E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YOGA</w:t>
            </w:r>
            <w:r w:rsidR="005A3185" w:rsidRPr="00AA33E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. 01</w:t>
            </w:r>
          </w:p>
        </w:tc>
        <w:tc>
          <w:tcPr>
            <w:tcW w:w="2268" w:type="dxa"/>
            <w:shd w:val="clear" w:color="auto" w:fill="F7B7DD"/>
            <w:vAlign w:val="center"/>
          </w:tcPr>
          <w:p w:rsidR="005A3185" w:rsidRPr="00C1557F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5244" w:type="dxa"/>
            <w:shd w:val="clear" w:color="auto" w:fill="F7B7DD"/>
            <w:vAlign w:val="center"/>
          </w:tcPr>
          <w:p w:rsidR="005A3185" w:rsidRPr="00C1557F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567" w:type="dxa"/>
            <w:shd w:val="clear" w:color="auto" w:fill="F7B7DD"/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시간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배점</w:t>
            </w:r>
          </w:p>
        </w:tc>
      </w:tr>
      <w:tr w:rsidR="005A3185" w:rsidRPr="00C1557F" w:rsidTr="000E1108">
        <w:trPr>
          <w:trHeight w:val="382"/>
        </w:trPr>
        <w:tc>
          <w:tcPr>
            <w:tcW w:w="1101" w:type="dxa"/>
            <w:vMerge w:val="restart"/>
            <w:vAlign w:val="center"/>
          </w:tcPr>
          <w:p w:rsidR="005A3185" w:rsidRDefault="005A3185" w:rsidP="000E110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호흡</w:t>
            </w:r>
          </w:p>
          <w:p w:rsidR="005A3185" w:rsidRPr="00C1557F" w:rsidRDefault="005A3185" w:rsidP="000E110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아사나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사전심사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Pr="003A5177" w:rsidRDefault="003A5177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- </w:t>
            </w:r>
            <w:r w:rsidR="005A3185"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복장과 준비상태 점검</w:t>
            </w:r>
            <w:r w:rsidR="008D1470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2분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5</w:t>
            </w:r>
          </w:p>
        </w:tc>
      </w:tr>
      <w:tr w:rsidR="005A3185" w:rsidRPr="00C1557F" w:rsidTr="000E1108">
        <w:trPr>
          <w:trHeight w:val="259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수리야나마스카라 1.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Pr="003A5177" w:rsidRDefault="005A3185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등을 펴고 상체를 숙이거나 들어올리는 동작.(허리보호)</w:t>
            </w:r>
          </w:p>
          <w:p w:rsidR="005A3185" w:rsidRPr="003A5177" w:rsidRDefault="005A3185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업독자세에서 보폭과 팔의 간격, 어깨의 돌출여부.</w:t>
            </w:r>
          </w:p>
          <w:p w:rsidR="005A3185" w:rsidRPr="003A5177" w:rsidRDefault="005A3185" w:rsidP="00BD7755">
            <w:pPr>
              <w:pStyle w:val="a8"/>
              <w:ind w:leftChars="0" w:left="144" w:hangingChars="100" w:hanging="144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다운독자세에서 상체를 편후 다리쪽으로 압력을 적절히 밀어내는가.</w:t>
            </w:r>
          </w:p>
          <w:p w:rsidR="003A5177" w:rsidRPr="003A5177" w:rsidRDefault="003A5177" w:rsidP="00BD7755">
            <w:pPr>
              <w:pStyle w:val="a8"/>
              <w:ind w:leftChars="0" w:left="144" w:hangingChars="100" w:hanging="144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각 자세에서 자신에게 맞는 호흡을 하고 있는가.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3분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10</w:t>
            </w:r>
          </w:p>
        </w:tc>
      </w:tr>
      <w:tr w:rsidR="005A3185" w:rsidRPr="00C1557F" w:rsidTr="000E1108">
        <w:trPr>
          <w:trHeight w:val="401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사마스티티 - 선대기자세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Pr="003A5177" w:rsidRDefault="005A3185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- 등을 펴서 머리와 발의 위치를 일직선으로 </w:t>
            </w:r>
            <w:r w:rsidR="003A5177"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정렬할수</w:t>
            </w: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 있는가.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5</w:t>
            </w:r>
          </w:p>
        </w:tc>
      </w:tr>
      <w:tr w:rsidR="005A3185" w:rsidRPr="00C1557F" w:rsidTr="000E1108">
        <w:trPr>
          <w:trHeight w:val="675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트리코나아사나 2종</w:t>
            </w:r>
          </w:p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(삼각자세)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Pr="003A5177" w:rsidRDefault="005A3185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삼각자세에서 늑골을 내려 다리에 압력을 집중시킬 수 있는가.</w:t>
            </w:r>
          </w:p>
          <w:p w:rsidR="005A3185" w:rsidRPr="003A5177" w:rsidRDefault="005A3185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- </w:t>
            </w:r>
            <w:r w:rsidR="003A5177"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비튼삼각자세에서 손의 위치를 조절해 등을 적절히 펼수 있는가.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2분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10</w:t>
            </w:r>
          </w:p>
        </w:tc>
      </w:tr>
      <w:tr w:rsidR="005A3185" w:rsidRPr="00C1557F" w:rsidTr="000E1108">
        <w:trPr>
          <w:trHeight w:val="825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파르스바코나아사나 2종</w:t>
            </w:r>
          </w:p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(측면늘이기자세)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Pr="003A5177" w:rsidRDefault="003A5177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측면늘이기자세에서 윗쪽의 위치한 근육들을 제대로 신장시킬 수</w:t>
            </w: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 </w:t>
            </w: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있는가.</w:t>
            </w:r>
          </w:p>
          <w:p w:rsidR="003A5177" w:rsidRPr="003A5177" w:rsidRDefault="003A5177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비튼측면늘이기자세에서 자신에게 맞는 자세를 선정해 등을 펼 수</w:t>
            </w: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 </w:t>
            </w:r>
            <w:r w:rsidRPr="003A5177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있는가</w:t>
            </w: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2분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10</w:t>
            </w:r>
          </w:p>
        </w:tc>
      </w:tr>
      <w:tr w:rsidR="005A3185" w:rsidRPr="00C1557F" w:rsidTr="000E1108">
        <w:trPr>
          <w:trHeight w:val="961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비라바드라아사나 1.</w:t>
            </w:r>
          </w:p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(선 영웅자세)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3A5177" w:rsidRDefault="003A5177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- 선영웅자세에서 무릎의 각도와 발의 위치는 허벅지 근육에 무리를 주지 </w:t>
            </w:r>
          </w:p>
          <w:p w:rsidR="005A3185" w:rsidRDefault="003A5177" w:rsidP="00BD7755">
            <w:pPr>
              <w:pStyle w:val="a8"/>
              <w:ind w:leftChars="0" w:left="0" w:firstLineChars="100" w:firstLine="144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않을 만큼인가.</w:t>
            </w:r>
          </w:p>
          <w:p w:rsidR="003A5177" w:rsidRPr="003A5177" w:rsidRDefault="003A5177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뒤쪽 다리 앞부분에 적절한 자극을 줄 수 있는 자세를 취하였는가.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2분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10</w:t>
            </w:r>
          </w:p>
        </w:tc>
      </w:tr>
      <w:tr w:rsidR="005A3185" w:rsidRPr="00C1557F" w:rsidTr="000E1108">
        <w:trPr>
          <w:trHeight w:val="972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3185" w:rsidRDefault="00C02D83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8"/>
              </w:rPr>
              <w:t>숩타파당구쉬타아사나 1, 2</w:t>
            </w:r>
          </w:p>
          <w:p w:rsidR="00C02D83" w:rsidRPr="005A3185" w:rsidRDefault="00C02D83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8"/>
              </w:rPr>
              <w:t>(누워한다리늘이기자세)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Default="003A5177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- </w:t>
            </w:r>
            <w:r w:rsidR="00C02D83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1번자세에서 다리를 펴고 발목을 정렬할수 있는가</w:t>
            </w:r>
            <w:r w:rsidR="008D1470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.</w:t>
            </w:r>
          </w:p>
          <w:p w:rsidR="00C02D83" w:rsidRDefault="00F12BFE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- </w:t>
            </w:r>
            <w:r w:rsidR="00C02D83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2번자세에서 다리를 벌렸을 때 골반을 정렬하여 벌린 발의 앞뒷꿈치를 </w:t>
            </w:r>
          </w:p>
          <w:p w:rsidR="000362F9" w:rsidRDefault="00C02D83" w:rsidP="000362F9">
            <w:pPr>
              <w:pStyle w:val="a8"/>
              <w:ind w:leftChars="0" w:left="0" w:firstLineChars="100" w:firstLine="144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수평으로 유지할 수 있는가.</w:t>
            </w:r>
          </w:p>
          <w:p w:rsidR="000362F9" w:rsidRPr="000362F9" w:rsidRDefault="000362F9" w:rsidP="000362F9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- 2번자세에서 어깨에 힘을 빼고 머리를 반대쪽으로 잘 위치시키는가.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C02D83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8"/>
              </w:rPr>
              <w:t>3</w:t>
            </w:r>
            <w:r w:rsidR="005A3185"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C02D83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8"/>
              </w:rPr>
              <w:t>15</w:t>
            </w:r>
          </w:p>
        </w:tc>
      </w:tr>
      <w:tr w:rsidR="005A3185" w:rsidRPr="00C1557F" w:rsidTr="000E1108">
        <w:trPr>
          <w:trHeight w:val="702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 xml:space="preserve">우르드바다누라아사나 </w:t>
            </w:r>
          </w:p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(아치자세)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Default="00F12BFE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- </w:t>
            </w:r>
            <w:r w:rsidR="00C02D83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손의 위치가 힘을 쓰기 적절한 위치인가.</w:t>
            </w:r>
          </w:p>
          <w:p w:rsidR="00C02D83" w:rsidRPr="003A5177" w:rsidRDefault="00C02D83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다리를 펴면서, 상체쪽으로 밀수 있는가.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2분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10</w:t>
            </w:r>
          </w:p>
        </w:tc>
      </w:tr>
      <w:tr w:rsidR="005A3185" w:rsidRPr="00C1557F" w:rsidTr="000E1108">
        <w:trPr>
          <w:trHeight w:val="710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 xml:space="preserve">살람바사르반가아사나 </w:t>
            </w:r>
          </w:p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(쟁기자세)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Default="00C02D83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목의 뒷부분이 바닥에 닿아 있는가.</w:t>
            </w:r>
          </w:p>
          <w:p w:rsidR="00C02D83" w:rsidRPr="003A5177" w:rsidRDefault="00C02D83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목이 흉골 위의 중심선에 정렬되는가.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10</w:t>
            </w:r>
          </w:p>
        </w:tc>
      </w:tr>
      <w:tr w:rsidR="005A3185" w:rsidRPr="00C1557F" w:rsidTr="000E1108">
        <w:trPr>
          <w:trHeight w:val="433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>맏스야아사나 (물고기자세)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Pr="003A5177" w:rsidRDefault="00C02D83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 xml:space="preserve">- </w:t>
            </w:r>
            <w:r w:rsidR="00AB2951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어깨를 제대로 벌려 등을 올릴수 있는가.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10</w:t>
            </w:r>
          </w:p>
        </w:tc>
      </w:tr>
      <w:tr w:rsidR="005A3185" w:rsidRPr="00C1557F" w:rsidTr="000E1108">
        <w:trPr>
          <w:trHeight w:val="495"/>
        </w:trPr>
        <w:tc>
          <w:tcPr>
            <w:tcW w:w="1101" w:type="dxa"/>
            <w:vMerge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A3185" w:rsidRP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 xml:space="preserve">사바아사나 </w:t>
            </w:r>
            <w:r w:rsidRPr="005A3185">
              <w:rPr>
                <w:rFonts w:asciiTheme="majorHAnsi" w:eastAsiaTheme="majorHAnsi" w:hAnsiTheme="majorHAnsi"/>
                <w:sz w:val="16"/>
                <w:szCs w:val="18"/>
              </w:rPr>
              <w:t>–</w:t>
            </w:r>
            <w:r w:rsidRPr="005A3185">
              <w:rPr>
                <w:rFonts w:asciiTheme="majorHAnsi" w:eastAsiaTheme="majorHAnsi" w:hAnsiTheme="majorHAnsi" w:hint="eastAsia"/>
                <w:sz w:val="16"/>
                <w:szCs w:val="18"/>
              </w:rPr>
              <w:t xml:space="preserve"> 누운대기자세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5A3185" w:rsidRPr="003A5177" w:rsidRDefault="00AB2951" w:rsidP="00BD7755">
            <w:pPr>
              <w:pStyle w:val="a8"/>
              <w:ind w:leftChars="0" w:left="0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- 팔 다리의 간격과 제대로 힘을 빼고 이완하고 있는가.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5</w:t>
            </w:r>
          </w:p>
        </w:tc>
      </w:tr>
      <w:tr w:rsidR="005A3185" w:rsidRPr="00C1557F" w:rsidTr="00BD7755">
        <w:trPr>
          <w:trHeight w:val="705"/>
        </w:trPr>
        <w:tc>
          <w:tcPr>
            <w:tcW w:w="8613" w:type="dxa"/>
            <w:gridSpan w:val="3"/>
          </w:tcPr>
          <w:p w:rsidR="005A3185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20분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5A3185" w:rsidRPr="00F12BFE" w:rsidRDefault="005A3185" w:rsidP="00BD775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12BFE">
              <w:rPr>
                <w:rFonts w:asciiTheme="majorHAnsi" w:eastAsiaTheme="majorHAnsi" w:hAnsiTheme="majorHAnsi" w:hint="eastAsia"/>
                <w:sz w:val="16"/>
                <w:szCs w:val="18"/>
              </w:rPr>
              <w:t>100점</w:t>
            </w:r>
          </w:p>
        </w:tc>
      </w:tr>
    </w:tbl>
    <w:p w:rsidR="00091ACD" w:rsidRDefault="00091ACD" w:rsidP="00BD7755">
      <w:pPr>
        <w:jc w:val="center"/>
        <w:rPr>
          <w:b/>
          <w:noProof/>
          <w:sz w:val="28"/>
          <w:szCs w:val="28"/>
        </w:rPr>
      </w:pPr>
    </w:p>
    <w:p w:rsidR="00AF1919" w:rsidRPr="000A7CF0" w:rsidRDefault="00AF1919" w:rsidP="00AF1919">
      <w:pPr>
        <w:rPr>
          <w:b/>
          <w:sz w:val="28"/>
          <w:shd w:val="clear" w:color="auto" w:fill="C6D9F1" w:themeFill="text2" w:themeFillTint="33"/>
        </w:rPr>
      </w:pPr>
      <w:r w:rsidRPr="000A7CF0">
        <w:rPr>
          <w:rFonts w:hint="eastAsia"/>
          <w:b/>
          <w:sz w:val="28"/>
          <w:shd w:val="clear" w:color="auto" w:fill="C6D9F1" w:themeFill="text2" w:themeFillTint="33"/>
        </w:rPr>
        <w:lastRenderedPageBreak/>
        <w:t>STA필라테스(부종감량운동법)채점/심사내용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AF1919" w:rsidTr="00A919E4">
        <w:tc>
          <w:tcPr>
            <w:tcW w:w="5299" w:type="dxa"/>
            <w:shd w:val="clear" w:color="auto" w:fill="8DB3E2" w:themeFill="text2" w:themeFillTint="66"/>
            <w:vAlign w:val="center"/>
          </w:tcPr>
          <w:p w:rsidR="00AF1919" w:rsidRPr="00484E70" w:rsidRDefault="00AF1919" w:rsidP="00A919E4">
            <w:pPr>
              <w:rPr>
                <w:b/>
                <w:sz w:val="22"/>
              </w:rPr>
            </w:pPr>
            <w:r w:rsidRPr="00484E70">
              <w:rPr>
                <w:rFonts w:hint="eastAsia"/>
                <w:b/>
                <w:sz w:val="22"/>
              </w:rPr>
              <w:t>심사</w:t>
            </w:r>
          </w:p>
        </w:tc>
        <w:tc>
          <w:tcPr>
            <w:tcW w:w="5299" w:type="dxa"/>
            <w:shd w:val="clear" w:color="auto" w:fill="8DB3E2" w:themeFill="text2" w:themeFillTint="66"/>
            <w:vAlign w:val="center"/>
          </w:tcPr>
          <w:p w:rsidR="00AF1919" w:rsidRPr="00484E70" w:rsidRDefault="00AF1919" w:rsidP="00A919E4">
            <w:pPr>
              <w:rPr>
                <w:b/>
                <w:sz w:val="22"/>
              </w:rPr>
            </w:pPr>
            <w:r w:rsidRPr="00484E70">
              <w:rPr>
                <w:rFonts w:hint="eastAsia"/>
                <w:b/>
                <w:sz w:val="22"/>
              </w:rPr>
              <w:t>채점</w:t>
            </w:r>
          </w:p>
        </w:tc>
      </w:tr>
      <w:tr w:rsidR="00AF1919" w:rsidTr="00A919E4">
        <w:trPr>
          <w:trHeight w:val="1672"/>
        </w:trPr>
        <w:tc>
          <w:tcPr>
            <w:tcW w:w="5299" w:type="dxa"/>
            <w:vAlign w:val="center"/>
          </w:tcPr>
          <w:p w:rsidR="00AF1919" w:rsidRPr="00484E70" w:rsidRDefault="00AF1919" w:rsidP="00AF1919">
            <w:pPr>
              <w:pStyle w:val="a8"/>
              <w:numPr>
                <w:ilvl w:val="0"/>
                <w:numId w:val="6"/>
              </w:numPr>
              <w:ind w:leftChars="0" w:left="284" w:hanging="284"/>
              <w:rPr>
                <w:sz w:val="22"/>
              </w:rPr>
            </w:pPr>
            <w:r w:rsidRPr="00484E70">
              <w:rPr>
                <w:rFonts w:hint="eastAsia"/>
                <w:sz w:val="22"/>
              </w:rPr>
              <w:t>중심을 잃고 넘어 지는지 여부</w:t>
            </w:r>
          </w:p>
          <w:p w:rsidR="00AF1919" w:rsidRPr="00484E70" w:rsidRDefault="00AF1919" w:rsidP="00AF1919">
            <w:pPr>
              <w:pStyle w:val="a8"/>
              <w:numPr>
                <w:ilvl w:val="0"/>
                <w:numId w:val="6"/>
              </w:numPr>
              <w:ind w:leftChars="0" w:left="284" w:hanging="284"/>
              <w:rPr>
                <w:sz w:val="22"/>
              </w:rPr>
            </w:pPr>
            <w:r w:rsidRPr="00484E70">
              <w:rPr>
                <w:rFonts w:hint="eastAsia"/>
                <w:sz w:val="22"/>
              </w:rPr>
              <w:t>심사 내용과 합치 여부</w:t>
            </w:r>
          </w:p>
          <w:p w:rsidR="00AF1919" w:rsidRPr="00484E70" w:rsidRDefault="00AF1919" w:rsidP="00AF1919">
            <w:pPr>
              <w:pStyle w:val="a8"/>
              <w:numPr>
                <w:ilvl w:val="0"/>
                <w:numId w:val="6"/>
              </w:numPr>
              <w:ind w:leftChars="0" w:left="284" w:hanging="284"/>
              <w:rPr>
                <w:sz w:val="22"/>
              </w:rPr>
            </w:pPr>
            <w:r w:rsidRPr="00484E70">
              <w:rPr>
                <w:rFonts w:hint="eastAsia"/>
                <w:sz w:val="22"/>
              </w:rPr>
              <w:t>기구의 위치 이탈 여부</w:t>
            </w:r>
          </w:p>
          <w:p w:rsidR="00AF1919" w:rsidRPr="00484E70" w:rsidRDefault="00AF1919" w:rsidP="00AF1919">
            <w:pPr>
              <w:pStyle w:val="a8"/>
              <w:numPr>
                <w:ilvl w:val="0"/>
                <w:numId w:val="6"/>
              </w:numPr>
              <w:ind w:leftChars="0" w:left="284" w:hanging="284"/>
              <w:rPr>
                <w:sz w:val="22"/>
              </w:rPr>
            </w:pPr>
            <w:r w:rsidRPr="00484E70">
              <w:rPr>
                <w:rFonts w:hint="eastAsia"/>
                <w:sz w:val="22"/>
              </w:rPr>
              <w:t>운동 궤적과 속도의 일관성 여부</w:t>
            </w:r>
          </w:p>
        </w:tc>
        <w:tc>
          <w:tcPr>
            <w:tcW w:w="5299" w:type="dxa"/>
            <w:vAlign w:val="center"/>
          </w:tcPr>
          <w:p w:rsidR="00AF1919" w:rsidRPr="00484E70" w:rsidRDefault="00AF1919" w:rsidP="00A919E4">
            <w:pPr>
              <w:rPr>
                <w:sz w:val="22"/>
              </w:rPr>
            </w:pPr>
            <w:r w:rsidRPr="00484E70">
              <w:rPr>
                <w:rFonts w:hint="eastAsia"/>
                <w:sz w:val="22"/>
              </w:rPr>
              <w:t>기구로 패턴이 그려지는 특성으로</w:t>
            </w:r>
          </w:p>
          <w:p w:rsidR="00AF1919" w:rsidRPr="00484E70" w:rsidRDefault="00AF1919" w:rsidP="00A919E4">
            <w:pPr>
              <w:rPr>
                <w:sz w:val="22"/>
              </w:rPr>
            </w:pPr>
            <w:r w:rsidRPr="00484E70">
              <w:rPr>
                <w:rFonts w:hint="eastAsia"/>
                <w:sz w:val="22"/>
              </w:rPr>
              <w:t xml:space="preserve">심사대상 움직임일 때 1점씩 </w:t>
            </w:r>
            <w:r>
              <w:rPr>
                <w:rFonts w:hint="eastAsia"/>
                <w:sz w:val="22"/>
              </w:rPr>
              <w:t>감점</w:t>
            </w:r>
          </w:p>
        </w:tc>
      </w:tr>
    </w:tbl>
    <w:p w:rsidR="00AF1919" w:rsidRDefault="00AF1919" w:rsidP="00AF19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6"/>
        <w:gridCol w:w="4553"/>
        <w:gridCol w:w="948"/>
        <w:gridCol w:w="957"/>
      </w:tblGrid>
      <w:tr w:rsidR="00AF1919" w:rsidTr="00A919E4">
        <w:trPr>
          <w:trHeight w:val="865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AF1919" w:rsidRPr="00156B7F" w:rsidRDefault="00AF1919" w:rsidP="00A919E4">
            <w:pPr>
              <w:jc w:val="center"/>
              <w:rPr>
                <w:b/>
                <w:sz w:val="28"/>
              </w:rPr>
            </w:pPr>
            <w:r w:rsidRPr="00156B7F">
              <w:rPr>
                <w:rFonts w:hint="eastAsia"/>
                <w:b/>
                <w:sz w:val="28"/>
              </w:rPr>
              <w:t>항목</w:t>
            </w:r>
          </w:p>
        </w:tc>
        <w:tc>
          <w:tcPr>
            <w:tcW w:w="4961" w:type="dxa"/>
            <w:shd w:val="clear" w:color="auto" w:fill="8DB3E2" w:themeFill="text2" w:themeFillTint="66"/>
            <w:vAlign w:val="center"/>
          </w:tcPr>
          <w:p w:rsidR="00AF1919" w:rsidRPr="00156B7F" w:rsidRDefault="00AF1919" w:rsidP="00A919E4">
            <w:pPr>
              <w:jc w:val="center"/>
              <w:rPr>
                <w:b/>
                <w:sz w:val="28"/>
              </w:rPr>
            </w:pPr>
            <w:r w:rsidRPr="00156B7F">
              <w:rPr>
                <w:rFonts w:hint="eastAsia"/>
                <w:b/>
                <w:sz w:val="28"/>
              </w:rPr>
              <w:t>심사내용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AF1919" w:rsidRPr="00156B7F" w:rsidRDefault="00AF1919" w:rsidP="00A919E4">
            <w:pPr>
              <w:jc w:val="center"/>
              <w:rPr>
                <w:b/>
                <w:sz w:val="28"/>
              </w:rPr>
            </w:pPr>
            <w:r w:rsidRPr="00156B7F">
              <w:rPr>
                <w:rFonts w:hint="eastAsia"/>
                <w:b/>
                <w:sz w:val="28"/>
              </w:rPr>
              <w:t>시간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AF1919" w:rsidRPr="00156B7F" w:rsidRDefault="00AF1919" w:rsidP="00A919E4">
            <w:pPr>
              <w:jc w:val="center"/>
              <w:rPr>
                <w:b/>
                <w:sz w:val="28"/>
              </w:rPr>
            </w:pPr>
            <w:r w:rsidRPr="00156B7F">
              <w:rPr>
                <w:rFonts w:hint="eastAsia"/>
                <w:b/>
                <w:sz w:val="28"/>
              </w:rPr>
              <w:t>배점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156B7F" w:rsidRDefault="00AF1919" w:rsidP="00AF1919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허벅지,</w:t>
            </w:r>
            <w:r>
              <w:rPr>
                <w:rFonts w:hint="eastAsia"/>
                <w:sz w:val="24"/>
              </w:rPr>
              <w:t xml:space="preserve"> </w:t>
            </w:r>
            <w:r w:rsidRPr="00156B7F">
              <w:rPr>
                <w:rFonts w:hint="eastAsia"/>
                <w:sz w:val="24"/>
              </w:rPr>
              <w:t>종아리,</w:t>
            </w:r>
            <w:r>
              <w:rPr>
                <w:rFonts w:hint="eastAsia"/>
                <w:sz w:val="24"/>
              </w:rPr>
              <w:t xml:space="preserve"> </w:t>
            </w:r>
            <w:r w:rsidRPr="00156B7F">
              <w:rPr>
                <w:rFonts w:hint="eastAsia"/>
                <w:sz w:val="24"/>
              </w:rPr>
              <w:t>발목care</w:t>
            </w:r>
          </w:p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-스탠딩 올바디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얼굴과 시선은 항상 정면</w:t>
            </w: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2분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156B7F">
              <w:rPr>
                <w:rFonts w:hint="eastAsia"/>
                <w:sz w:val="24"/>
              </w:rPr>
              <w:t>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156B7F" w:rsidRDefault="00AF1919" w:rsidP="00AF1919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안구근,</w:t>
            </w:r>
            <w:r>
              <w:rPr>
                <w:rFonts w:hint="eastAsia"/>
                <w:sz w:val="24"/>
              </w:rPr>
              <w:t xml:space="preserve"> </w:t>
            </w:r>
            <w:r w:rsidRPr="00156B7F">
              <w:rPr>
                <w:rFonts w:hint="eastAsia"/>
                <w:sz w:val="24"/>
              </w:rPr>
              <w:t>뒷목,</w:t>
            </w:r>
            <w:r>
              <w:rPr>
                <w:rFonts w:hint="eastAsia"/>
                <w:sz w:val="24"/>
              </w:rPr>
              <w:t xml:space="preserve"> </w:t>
            </w:r>
            <w:r w:rsidRPr="00156B7F">
              <w:rPr>
                <w:rFonts w:hint="eastAsia"/>
                <w:sz w:val="24"/>
              </w:rPr>
              <w:t>광배근care</w:t>
            </w:r>
          </w:p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-스탠딩 멀티플라이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양팔의 회동시 시선은 천정</w:t>
            </w: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2분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10점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156B7F" w:rsidRDefault="00AF1919" w:rsidP="00AF1919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쇄골, 어깨근,</w:t>
            </w:r>
            <w:r>
              <w:rPr>
                <w:rFonts w:hint="eastAsia"/>
                <w:sz w:val="24"/>
              </w:rPr>
              <w:t xml:space="preserve"> </w:t>
            </w:r>
            <w:r w:rsidRPr="00156B7F">
              <w:rPr>
                <w:rFonts w:hint="eastAsia"/>
                <w:sz w:val="24"/>
              </w:rPr>
              <w:t>상하지care</w:t>
            </w:r>
          </w:p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-스탠딩 백딥스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상 하체가 수직선상 업다운</w:t>
            </w: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2분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156B7F">
              <w:rPr>
                <w:rFonts w:hint="eastAsia"/>
                <w:sz w:val="24"/>
              </w:rPr>
              <w:t>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317852" w:rsidRDefault="00AF1919" w:rsidP="00AF1919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sz w:val="24"/>
              </w:rPr>
            </w:pPr>
            <w:r w:rsidRPr="00317852">
              <w:rPr>
                <w:rFonts w:hint="eastAsia"/>
                <w:sz w:val="24"/>
              </w:rPr>
              <w:t>휜다리,</w:t>
            </w:r>
            <w:r>
              <w:rPr>
                <w:rFonts w:hint="eastAsia"/>
                <w:sz w:val="24"/>
              </w:rPr>
              <w:t xml:space="preserve"> </w:t>
            </w:r>
            <w:r w:rsidRPr="00317852">
              <w:rPr>
                <w:rFonts w:hint="eastAsia"/>
                <w:sz w:val="24"/>
              </w:rPr>
              <w:t>무지외반정렬</w:t>
            </w:r>
          </w:p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-패들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상 하체의 수직 밸런스 유지</w:t>
            </w: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1분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156B7F">
              <w:rPr>
                <w:rFonts w:hint="eastAsia"/>
                <w:sz w:val="24"/>
              </w:rPr>
              <w:t>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156B7F" w:rsidRDefault="00AF1919" w:rsidP="00AF1919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허리,</w:t>
            </w:r>
            <w:r>
              <w:rPr>
                <w:rFonts w:hint="eastAsia"/>
                <w:sz w:val="24"/>
              </w:rPr>
              <w:t xml:space="preserve"> </w:t>
            </w:r>
            <w:r w:rsidRPr="00156B7F">
              <w:rPr>
                <w:rFonts w:hint="eastAsia"/>
                <w:sz w:val="24"/>
              </w:rPr>
              <w:t>허벅지care</w:t>
            </w:r>
          </w:p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-십자런지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동작중 상체를 수직으로 가동</w:t>
            </w: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1분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156B7F">
              <w:rPr>
                <w:rFonts w:hint="eastAsia"/>
                <w:sz w:val="24"/>
              </w:rPr>
              <w:t>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156B7F" w:rsidRDefault="00AF1919" w:rsidP="00AF1919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허리,</w:t>
            </w:r>
            <w:r>
              <w:rPr>
                <w:rFonts w:hint="eastAsia"/>
                <w:sz w:val="24"/>
              </w:rPr>
              <w:t xml:space="preserve"> 내전근</w:t>
            </w:r>
            <w:r w:rsidRPr="00156B7F">
              <w:rPr>
                <w:rFonts w:hint="eastAsia"/>
                <w:sz w:val="24"/>
              </w:rPr>
              <w:t>care</w:t>
            </w:r>
          </w:p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와이드 스쿼트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동작중 상체를 수직으로 가동</w:t>
            </w: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1분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Pr="00156B7F">
              <w:rPr>
                <w:rFonts w:hint="eastAsia"/>
                <w:sz w:val="24"/>
              </w:rPr>
              <w:t>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156B7F" w:rsidRDefault="00AF1919" w:rsidP="00AF1919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복부,</w:t>
            </w:r>
            <w:r>
              <w:rPr>
                <w:rFonts w:hint="eastAsia"/>
                <w:sz w:val="24"/>
              </w:rPr>
              <w:t xml:space="preserve"> </w:t>
            </w:r>
            <w:r w:rsidRPr="00156B7F">
              <w:rPr>
                <w:rFonts w:hint="eastAsia"/>
                <w:sz w:val="24"/>
              </w:rPr>
              <w:t>종아리근care</w:t>
            </w:r>
          </w:p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-런닝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동작중 기구의 변위 없이 유지</w:t>
            </w: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2분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5점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156B7F" w:rsidRDefault="00AF1919" w:rsidP="00AF1919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어깨</w:t>
            </w:r>
            <w:r w:rsidRPr="00156B7F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등</w:t>
            </w:r>
            <w:r w:rsidRPr="00156B7F">
              <w:rPr>
                <w:rFonts w:hint="eastAsia"/>
                <w:sz w:val="24"/>
              </w:rPr>
              <w:t>care</w:t>
            </w:r>
          </w:p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타이거 스트레칭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 xml:space="preserve">동작중 </w:t>
            </w:r>
            <w:r>
              <w:rPr>
                <w:rFonts w:hint="eastAsia"/>
                <w:sz w:val="24"/>
              </w:rPr>
              <w:t>양팔 높낮이 정렬</w:t>
            </w: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156B7F">
              <w:rPr>
                <w:rFonts w:hint="eastAsia"/>
                <w:sz w:val="24"/>
              </w:rPr>
              <w:t>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5점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156B7F" w:rsidRDefault="00AF1919" w:rsidP="00AF1919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sz w:val="24"/>
              </w:rPr>
            </w:pPr>
            <w:r>
              <w:rPr>
                <w:rFonts w:hint="eastAsia"/>
                <w:sz w:val="24"/>
              </w:rPr>
              <w:t>전신 협동</w:t>
            </w:r>
          </w:p>
          <w:p w:rsidR="00AF1919" w:rsidRPr="00156B7F" w:rsidRDefault="00AF1919" w:rsidP="00A919E4">
            <w:pPr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라임 올바디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기구 변위 없이 동작</w:t>
            </w: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156B7F">
              <w:rPr>
                <w:rFonts w:hint="eastAsia"/>
                <w:sz w:val="24"/>
              </w:rPr>
              <w:t>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156B7F">
              <w:rPr>
                <w:rFonts w:hint="eastAsia"/>
                <w:sz w:val="24"/>
              </w:rPr>
              <w:t>5점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B058C2" w:rsidRDefault="00AF1919" w:rsidP="00AF1919">
            <w:pPr>
              <w:pStyle w:val="a8"/>
              <w:numPr>
                <w:ilvl w:val="0"/>
                <w:numId w:val="7"/>
              </w:numPr>
              <w:ind w:leftChars="0"/>
              <w:rPr>
                <w:sz w:val="24"/>
              </w:rPr>
            </w:pPr>
            <w:r w:rsidRPr="00B058C2">
              <w:rPr>
                <w:rFonts w:hint="eastAsia"/>
                <w:sz w:val="24"/>
              </w:rPr>
              <w:t>파워하우스 집중</w:t>
            </w:r>
          </w:p>
          <w:p w:rsidR="00AF1919" w:rsidRPr="00B058C2" w:rsidRDefault="00AF1919" w:rsidP="00A919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-라잉 티져 복부운동</w:t>
            </w: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척추를 한마디씩 쌓는 느낌으로 복부운동</w:t>
            </w:r>
          </w:p>
        </w:tc>
        <w:tc>
          <w:tcPr>
            <w:tcW w:w="993" w:type="dxa"/>
            <w:vAlign w:val="center"/>
          </w:tcPr>
          <w:p w:rsidR="00AF1919" w:rsidRPr="00B058C2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15점</w:t>
            </w:r>
          </w:p>
        </w:tc>
      </w:tr>
      <w:tr w:rsidR="00AF1919" w:rsidTr="00A919E4">
        <w:trPr>
          <w:trHeight w:val="879"/>
        </w:trPr>
        <w:tc>
          <w:tcPr>
            <w:tcW w:w="3652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</w:p>
        </w:tc>
        <w:tc>
          <w:tcPr>
            <w:tcW w:w="4961" w:type="dxa"/>
            <w:vAlign w:val="center"/>
          </w:tcPr>
          <w:p w:rsidR="00AF1919" w:rsidRPr="00156B7F" w:rsidRDefault="00AF1919" w:rsidP="00A919E4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Pr="00156B7F">
              <w:rPr>
                <w:rFonts w:hint="eastAsia"/>
                <w:sz w:val="24"/>
              </w:rPr>
              <w:t>분</w:t>
            </w:r>
          </w:p>
        </w:tc>
        <w:tc>
          <w:tcPr>
            <w:tcW w:w="992" w:type="dxa"/>
            <w:vAlign w:val="center"/>
          </w:tcPr>
          <w:p w:rsidR="00AF1919" w:rsidRPr="00156B7F" w:rsidRDefault="00AF1919" w:rsidP="00A919E4">
            <w:pPr>
              <w:jc w:val="right"/>
              <w:rPr>
                <w:sz w:val="24"/>
              </w:rPr>
            </w:pPr>
            <w:r w:rsidRPr="00156B7F">
              <w:rPr>
                <w:rFonts w:hint="eastAsia"/>
                <w:sz w:val="24"/>
              </w:rPr>
              <w:t>100점</w:t>
            </w:r>
          </w:p>
        </w:tc>
      </w:tr>
    </w:tbl>
    <w:p w:rsidR="00AF1919" w:rsidRDefault="00AF1919" w:rsidP="00AF1919"/>
    <w:p w:rsidR="00E90276" w:rsidRPr="002666A0" w:rsidRDefault="00E90276" w:rsidP="00AF1919">
      <w:pPr>
        <w:jc w:val="center"/>
        <w:rPr>
          <w:rFonts w:asciiTheme="majorHAnsi" w:eastAsiaTheme="majorHAnsi" w:hAnsiTheme="majorHAnsi"/>
          <w:sz w:val="16"/>
          <w:szCs w:val="16"/>
        </w:rPr>
      </w:pPr>
      <w:bookmarkStart w:id="0" w:name="_GoBack"/>
      <w:bookmarkEnd w:id="0"/>
    </w:p>
    <w:sectPr w:rsidR="00E90276" w:rsidRPr="002666A0" w:rsidSect="00EE6969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D6" w:rsidRDefault="005D4DD6" w:rsidP="00A11CC4">
      <w:r>
        <w:separator/>
      </w:r>
    </w:p>
  </w:endnote>
  <w:endnote w:type="continuationSeparator" w:id="0">
    <w:p w:rsidR="005D4DD6" w:rsidRDefault="005D4DD6" w:rsidP="00A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D6" w:rsidRDefault="005D4DD6" w:rsidP="00A11CC4">
      <w:r>
        <w:separator/>
      </w:r>
    </w:p>
  </w:footnote>
  <w:footnote w:type="continuationSeparator" w:id="0">
    <w:p w:rsidR="005D4DD6" w:rsidRDefault="005D4DD6" w:rsidP="00A1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26"/>
    <w:multiLevelType w:val="hybridMultilevel"/>
    <w:tmpl w:val="AF365A20"/>
    <w:lvl w:ilvl="0" w:tplc="04090009">
      <w:start w:val="1"/>
      <w:numFmt w:val="bullet"/>
      <w:lvlText w:val="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 w15:restartNumberingAfterBreak="0">
    <w:nsid w:val="33AC174C"/>
    <w:multiLevelType w:val="hybridMultilevel"/>
    <w:tmpl w:val="D286F646"/>
    <w:lvl w:ilvl="0" w:tplc="04090001">
      <w:start w:val="1"/>
      <w:numFmt w:val="bullet"/>
      <w:lvlText w:val=""/>
      <w:lvlJc w:val="left"/>
      <w:pPr>
        <w:ind w:left="9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00"/>
      </w:pPr>
      <w:rPr>
        <w:rFonts w:ascii="Wingdings" w:hAnsi="Wingdings" w:hint="default"/>
      </w:rPr>
    </w:lvl>
  </w:abstractNum>
  <w:abstractNum w:abstractNumId="2" w15:restartNumberingAfterBreak="0">
    <w:nsid w:val="347E0E27"/>
    <w:multiLevelType w:val="hybridMultilevel"/>
    <w:tmpl w:val="58F4EAF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2087968"/>
    <w:multiLevelType w:val="hybridMultilevel"/>
    <w:tmpl w:val="B3C073DC"/>
    <w:lvl w:ilvl="0" w:tplc="34A275EC">
      <w:start w:val="1"/>
      <w:numFmt w:val="bullet"/>
      <w:lvlText w:val="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472B76D0"/>
    <w:multiLevelType w:val="hybridMultilevel"/>
    <w:tmpl w:val="AE22D78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55810C9E"/>
    <w:multiLevelType w:val="hybridMultilevel"/>
    <w:tmpl w:val="1BEA573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6BB95F4E"/>
    <w:multiLevelType w:val="hybridMultilevel"/>
    <w:tmpl w:val="4B0677C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E02"/>
    <w:rsid w:val="00012731"/>
    <w:rsid w:val="0003124A"/>
    <w:rsid w:val="000362F9"/>
    <w:rsid w:val="000571AE"/>
    <w:rsid w:val="00091ACD"/>
    <w:rsid w:val="000C77CB"/>
    <w:rsid w:val="000D3A08"/>
    <w:rsid w:val="000E0BEA"/>
    <w:rsid w:val="000E1108"/>
    <w:rsid w:val="001033F0"/>
    <w:rsid w:val="00150BFF"/>
    <w:rsid w:val="001A0A8C"/>
    <w:rsid w:val="001A16B1"/>
    <w:rsid w:val="001A24CF"/>
    <w:rsid w:val="001F30B6"/>
    <w:rsid w:val="00235586"/>
    <w:rsid w:val="002666A0"/>
    <w:rsid w:val="00290FD7"/>
    <w:rsid w:val="00295285"/>
    <w:rsid w:val="00300E37"/>
    <w:rsid w:val="003379A7"/>
    <w:rsid w:val="00355557"/>
    <w:rsid w:val="003558B6"/>
    <w:rsid w:val="00361061"/>
    <w:rsid w:val="003956EA"/>
    <w:rsid w:val="003A5177"/>
    <w:rsid w:val="003E35F9"/>
    <w:rsid w:val="00430E0E"/>
    <w:rsid w:val="004618C6"/>
    <w:rsid w:val="00461BA4"/>
    <w:rsid w:val="00470845"/>
    <w:rsid w:val="004F1A8B"/>
    <w:rsid w:val="005046C3"/>
    <w:rsid w:val="005436E7"/>
    <w:rsid w:val="005A3185"/>
    <w:rsid w:val="005D4DD6"/>
    <w:rsid w:val="0061241F"/>
    <w:rsid w:val="00636011"/>
    <w:rsid w:val="00636AA0"/>
    <w:rsid w:val="006460C6"/>
    <w:rsid w:val="006562D2"/>
    <w:rsid w:val="0065750F"/>
    <w:rsid w:val="006620E9"/>
    <w:rsid w:val="00666EED"/>
    <w:rsid w:val="00670143"/>
    <w:rsid w:val="006847C1"/>
    <w:rsid w:val="006A63ED"/>
    <w:rsid w:val="007106F5"/>
    <w:rsid w:val="0071717F"/>
    <w:rsid w:val="00727384"/>
    <w:rsid w:val="007647FB"/>
    <w:rsid w:val="008A3D52"/>
    <w:rsid w:val="008C7AC1"/>
    <w:rsid w:val="008D1470"/>
    <w:rsid w:val="0093012A"/>
    <w:rsid w:val="00933028"/>
    <w:rsid w:val="00981810"/>
    <w:rsid w:val="009B088F"/>
    <w:rsid w:val="009B12CF"/>
    <w:rsid w:val="009B5256"/>
    <w:rsid w:val="009C099E"/>
    <w:rsid w:val="009D300B"/>
    <w:rsid w:val="00A10DED"/>
    <w:rsid w:val="00A11CC4"/>
    <w:rsid w:val="00A37E02"/>
    <w:rsid w:val="00AA33EF"/>
    <w:rsid w:val="00AB2951"/>
    <w:rsid w:val="00AF0433"/>
    <w:rsid w:val="00AF1919"/>
    <w:rsid w:val="00B33852"/>
    <w:rsid w:val="00B3532A"/>
    <w:rsid w:val="00B76E64"/>
    <w:rsid w:val="00BD7755"/>
    <w:rsid w:val="00BF7E5C"/>
    <w:rsid w:val="00C02D83"/>
    <w:rsid w:val="00C11964"/>
    <w:rsid w:val="00C1557F"/>
    <w:rsid w:val="00C52E6C"/>
    <w:rsid w:val="00C56A72"/>
    <w:rsid w:val="00C61BD1"/>
    <w:rsid w:val="00C76463"/>
    <w:rsid w:val="00CA1BBF"/>
    <w:rsid w:val="00CC1613"/>
    <w:rsid w:val="00CC519F"/>
    <w:rsid w:val="00CC6E93"/>
    <w:rsid w:val="00D330E6"/>
    <w:rsid w:val="00D43087"/>
    <w:rsid w:val="00D772F7"/>
    <w:rsid w:val="00D91D6E"/>
    <w:rsid w:val="00DA024A"/>
    <w:rsid w:val="00DA2C7A"/>
    <w:rsid w:val="00E12431"/>
    <w:rsid w:val="00E76EA5"/>
    <w:rsid w:val="00E90276"/>
    <w:rsid w:val="00EC6F18"/>
    <w:rsid w:val="00EE0364"/>
    <w:rsid w:val="00EE6969"/>
    <w:rsid w:val="00F12BFE"/>
    <w:rsid w:val="00F97271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FB061FF-AB4D-4F59-82DD-B0A063D2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E0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3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7E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11CC4"/>
  </w:style>
  <w:style w:type="paragraph" w:styleId="a6">
    <w:name w:val="footer"/>
    <w:basedOn w:val="a"/>
    <w:link w:val="Char1"/>
    <w:uiPriority w:val="99"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11CC4"/>
  </w:style>
  <w:style w:type="table" w:styleId="a7">
    <w:name w:val="Table Grid"/>
    <w:basedOn w:val="a1"/>
    <w:uiPriority w:val="59"/>
    <w:rsid w:val="00D7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0F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8A5B-C8E2-4D66-995B-BBC08E49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kwonkm</dc:creator>
  <cp:lastModifiedBy>Windows 사용자</cp:lastModifiedBy>
  <cp:revision>3</cp:revision>
  <cp:lastPrinted>2019-09-23T13:50:00Z</cp:lastPrinted>
  <dcterms:created xsi:type="dcterms:W3CDTF">2019-09-25T09:48:00Z</dcterms:created>
  <dcterms:modified xsi:type="dcterms:W3CDTF">2019-10-14T12:37:00Z</dcterms:modified>
</cp:coreProperties>
</file>